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93" w:rsidRDefault="001D7993" w:rsidP="001D799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904875"/>
            <wp:effectExtent l="19050" t="0" r="0" b="0"/>
            <wp:docPr id="6" name="Рисунок 6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93" w:rsidRDefault="001D7993" w:rsidP="001D7993">
      <w:pPr>
        <w:spacing w:after="0" w:line="240" w:lineRule="auto"/>
        <w:jc w:val="center"/>
        <w:rPr>
          <w:sz w:val="28"/>
          <w:szCs w:val="28"/>
        </w:rPr>
      </w:pPr>
    </w:p>
    <w:p w:rsidR="001D7993" w:rsidRDefault="001D7993" w:rsidP="001D7993">
      <w:pPr>
        <w:pStyle w:val="1"/>
        <w:jc w:val="center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1D7993" w:rsidRDefault="001D7993" w:rsidP="001D7993">
      <w:pPr>
        <w:pStyle w:val="1"/>
        <w:jc w:val="center"/>
        <w:rPr>
          <w:b/>
          <w:sz w:val="20"/>
        </w:rPr>
      </w:pPr>
      <w:r>
        <w:rPr>
          <w:b/>
          <w:sz w:val="20"/>
        </w:rPr>
        <w:t>«ОТДЕЛ ОБРАЗОВАНИЯ АДМИНИСТРАЦИИ МЯСНИКОВСКОГО РАЙОНА»</w:t>
      </w:r>
    </w:p>
    <w:p w:rsidR="001D7993" w:rsidRDefault="001D7993" w:rsidP="001D7993">
      <w:pPr>
        <w:pStyle w:val="1"/>
        <w:rPr>
          <w:b/>
          <w:sz w:val="20"/>
        </w:rPr>
      </w:pPr>
      <w:r>
        <w:rPr>
          <w:b/>
          <w:sz w:val="20"/>
        </w:rPr>
        <w:t xml:space="preserve"> </w:t>
      </w:r>
    </w:p>
    <w:p w:rsidR="001D7993" w:rsidRDefault="001D7993" w:rsidP="001D7993">
      <w:pPr>
        <w:pStyle w:val="a8"/>
        <w:rPr>
          <w:sz w:val="28"/>
        </w:rPr>
      </w:pPr>
    </w:p>
    <w:p w:rsidR="001D7993" w:rsidRDefault="001D7993" w:rsidP="001D7993">
      <w:pPr>
        <w:pStyle w:val="2"/>
        <w:rPr>
          <w:b w:val="0"/>
        </w:rPr>
      </w:pPr>
      <w:r>
        <w:rPr>
          <w:b w:val="0"/>
        </w:rPr>
        <w:t xml:space="preserve">                   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И К А З</w:t>
      </w:r>
    </w:p>
    <w:p w:rsidR="001D7993" w:rsidRDefault="001D7993" w:rsidP="001D7993">
      <w:pPr>
        <w:pStyle w:val="a8"/>
      </w:pPr>
      <w:r>
        <w:t xml:space="preserve">                                                                </w:t>
      </w:r>
    </w:p>
    <w:p w:rsidR="001D7993" w:rsidRDefault="007B28DB" w:rsidP="001D7993">
      <w:pPr>
        <w:pStyle w:val="a8"/>
        <w:rPr>
          <w:sz w:val="28"/>
        </w:rPr>
      </w:pPr>
      <w:r>
        <w:rPr>
          <w:sz w:val="28"/>
        </w:rPr>
        <w:t>08</w:t>
      </w:r>
      <w:r w:rsidR="001D7993">
        <w:rPr>
          <w:sz w:val="28"/>
        </w:rPr>
        <w:t>.0</w:t>
      </w:r>
      <w:r w:rsidR="009D60FF">
        <w:rPr>
          <w:sz w:val="28"/>
        </w:rPr>
        <w:t>2</w:t>
      </w:r>
      <w:r w:rsidR="001D7993">
        <w:rPr>
          <w:sz w:val="28"/>
        </w:rPr>
        <w:t>.201</w:t>
      </w:r>
      <w:r w:rsidR="009D60FF">
        <w:rPr>
          <w:sz w:val="28"/>
        </w:rPr>
        <w:t>9</w:t>
      </w:r>
      <w:r w:rsidR="001D7993">
        <w:rPr>
          <w:sz w:val="28"/>
        </w:rPr>
        <w:t xml:space="preserve"> года                                                                                           №</w:t>
      </w:r>
      <w:r w:rsidRPr="007B28DB">
        <w:rPr>
          <w:sz w:val="28"/>
        </w:rPr>
        <w:t>38</w:t>
      </w:r>
      <w:r w:rsidR="001D7993" w:rsidRPr="007B28DB">
        <w:rPr>
          <w:sz w:val="28"/>
        </w:rPr>
        <w:t xml:space="preserve"> </w:t>
      </w:r>
      <w:r w:rsidR="001D7993">
        <w:rPr>
          <w:sz w:val="28"/>
        </w:rPr>
        <w:t xml:space="preserve">                                                            </w:t>
      </w:r>
    </w:p>
    <w:p w:rsidR="001D7993" w:rsidRDefault="001D7993" w:rsidP="001D7993">
      <w:pPr>
        <w:pStyle w:val="a8"/>
        <w:jc w:val="center"/>
      </w:pPr>
    </w:p>
    <w:p w:rsidR="001D7993" w:rsidRDefault="001D7993" w:rsidP="001D7993">
      <w:pPr>
        <w:pStyle w:val="a3"/>
        <w:tabs>
          <w:tab w:val="left" w:pos="784"/>
        </w:tabs>
        <w:spacing w:line="322" w:lineRule="exact"/>
        <w:ind w:left="40" w:right="23"/>
        <w:jc w:val="both"/>
        <w:rPr>
          <w:szCs w:val="28"/>
        </w:rPr>
      </w:pPr>
      <w:r>
        <w:rPr>
          <w:szCs w:val="28"/>
        </w:rPr>
        <w:t>О закреплении определенной территории</w:t>
      </w:r>
    </w:p>
    <w:p w:rsidR="001D7993" w:rsidRDefault="001D7993" w:rsidP="001D7993">
      <w:pPr>
        <w:pStyle w:val="a3"/>
        <w:tabs>
          <w:tab w:val="left" w:pos="784"/>
        </w:tabs>
        <w:spacing w:line="322" w:lineRule="exact"/>
        <w:ind w:left="40" w:right="23"/>
        <w:jc w:val="both"/>
        <w:rPr>
          <w:szCs w:val="28"/>
        </w:rPr>
      </w:pPr>
      <w:r>
        <w:rPr>
          <w:szCs w:val="28"/>
        </w:rPr>
        <w:t>муниципального образования «</w:t>
      </w:r>
      <w:proofErr w:type="spellStart"/>
      <w:r>
        <w:rPr>
          <w:szCs w:val="28"/>
        </w:rPr>
        <w:t>Мясниковский</w:t>
      </w:r>
      <w:proofErr w:type="spellEnd"/>
      <w:r>
        <w:rPr>
          <w:szCs w:val="28"/>
        </w:rPr>
        <w:t xml:space="preserve"> район»</w:t>
      </w:r>
    </w:p>
    <w:p w:rsidR="001D7993" w:rsidRDefault="001D7993" w:rsidP="001D7993">
      <w:pPr>
        <w:pStyle w:val="a3"/>
        <w:tabs>
          <w:tab w:val="left" w:pos="784"/>
        </w:tabs>
        <w:spacing w:line="322" w:lineRule="exact"/>
        <w:ind w:left="40" w:right="23"/>
        <w:jc w:val="both"/>
        <w:rPr>
          <w:szCs w:val="28"/>
        </w:rPr>
      </w:pPr>
      <w:r>
        <w:rPr>
          <w:szCs w:val="28"/>
        </w:rPr>
        <w:t xml:space="preserve">за муниципальными бюджетными </w:t>
      </w:r>
    </w:p>
    <w:p w:rsidR="001D7993" w:rsidRDefault="001D7993" w:rsidP="001D7993">
      <w:pPr>
        <w:pStyle w:val="a3"/>
        <w:tabs>
          <w:tab w:val="left" w:pos="784"/>
        </w:tabs>
        <w:spacing w:line="322" w:lineRule="exact"/>
        <w:ind w:left="40" w:right="23"/>
        <w:jc w:val="both"/>
        <w:rPr>
          <w:szCs w:val="28"/>
        </w:rPr>
      </w:pPr>
      <w:r>
        <w:rPr>
          <w:szCs w:val="28"/>
        </w:rPr>
        <w:t>дошкольными образовательными организациями</w:t>
      </w:r>
    </w:p>
    <w:p w:rsidR="001D7993" w:rsidRPr="000C076A" w:rsidRDefault="001D7993" w:rsidP="001D7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</w:p>
    <w:p w:rsidR="001D7993" w:rsidRPr="000C076A" w:rsidRDefault="001D7993" w:rsidP="001D7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993" w:rsidRDefault="001D7993" w:rsidP="001D7993">
      <w:pPr>
        <w:pStyle w:val="a3"/>
        <w:tabs>
          <w:tab w:val="left" w:pos="784"/>
        </w:tabs>
        <w:ind w:left="40" w:right="23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п.6 ст.9 </w:t>
      </w:r>
      <w:r w:rsidRPr="00575A79">
        <w:rPr>
          <w:bCs/>
          <w:szCs w:val="28"/>
        </w:rPr>
        <w:t>Федерального закона</w:t>
      </w:r>
      <w:r>
        <w:rPr>
          <w:bCs/>
          <w:szCs w:val="28"/>
        </w:rPr>
        <w:t xml:space="preserve"> от 29 декабря 2012 г. №273-ФЗ </w:t>
      </w:r>
      <w:r w:rsidRPr="00575A79">
        <w:rPr>
          <w:bCs/>
          <w:szCs w:val="28"/>
        </w:rPr>
        <w:t>"Об образовании в Российской Федерации"</w:t>
      </w:r>
      <w:r>
        <w:rPr>
          <w:bCs/>
          <w:szCs w:val="28"/>
        </w:rPr>
        <w:t>, приказа Министерства образования и науки Российской Федерации от 8 апреля 2014 года №293 «Об утверждении Порядка приема на обучение по образовательным программам дошкольного образования», с целью обеспечения территориальной доступности муниципальных бюджетных дошкольных образовательных учреждений, Администрация Мясниковского района</w:t>
      </w:r>
      <w:proofErr w:type="gramEnd"/>
    </w:p>
    <w:p w:rsidR="001D7993" w:rsidRPr="000C076A" w:rsidRDefault="001D7993" w:rsidP="001D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993" w:rsidRPr="000C076A" w:rsidRDefault="001D7993" w:rsidP="001D7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приказываю: </w:t>
      </w:r>
    </w:p>
    <w:p w:rsidR="001D7993" w:rsidRPr="000C076A" w:rsidRDefault="001D7993" w:rsidP="001D7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8A5" w:rsidRDefault="005608A5" w:rsidP="005608A5">
      <w:pPr>
        <w:pStyle w:val="a3"/>
        <w:numPr>
          <w:ilvl w:val="0"/>
          <w:numId w:val="1"/>
        </w:numPr>
        <w:tabs>
          <w:tab w:val="left" w:pos="784"/>
        </w:tabs>
        <w:ind w:right="23"/>
        <w:jc w:val="both"/>
        <w:rPr>
          <w:szCs w:val="28"/>
        </w:rPr>
      </w:pPr>
      <w:r>
        <w:rPr>
          <w:szCs w:val="28"/>
        </w:rPr>
        <w:t>Закрепить определенные территории муниципального образования «</w:t>
      </w:r>
      <w:proofErr w:type="spellStart"/>
      <w:r>
        <w:rPr>
          <w:szCs w:val="28"/>
        </w:rPr>
        <w:t>Мясниковский</w:t>
      </w:r>
      <w:proofErr w:type="spellEnd"/>
      <w:r>
        <w:rPr>
          <w:szCs w:val="28"/>
        </w:rPr>
        <w:t xml:space="preserve"> район» за муниципальными бюджетными дошкольными образовательными организациями Мясниковского района (приложение).</w:t>
      </w:r>
    </w:p>
    <w:p w:rsidR="005608A5" w:rsidRDefault="005608A5" w:rsidP="005608A5">
      <w:pPr>
        <w:pStyle w:val="a3"/>
        <w:numPr>
          <w:ilvl w:val="0"/>
          <w:numId w:val="1"/>
        </w:numPr>
        <w:tabs>
          <w:tab w:val="left" w:pos="784"/>
        </w:tabs>
        <w:ind w:right="23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</w:t>
      </w:r>
      <w:r w:rsidR="003207D2">
        <w:rPr>
          <w:szCs w:val="28"/>
        </w:rPr>
        <w:t>ис</w:t>
      </w:r>
      <w:r>
        <w:rPr>
          <w:szCs w:val="28"/>
        </w:rPr>
        <w:t xml:space="preserve">полнением </w:t>
      </w:r>
      <w:r w:rsidR="00C64540">
        <w:rPr>
          <w:szCs w:val="28"/>
        </w:rPr>
        <w:t>приказа оставляю за собой</w:t>
      </w:r>
      <w:r>
        <w:rPr>
          <w:szCs w:val="28"/>
        </w:rPr>
        <w:t>.</w:t>
      </w:r>
    </w:p>
    <w:p w:rsidR="001D7993" w:rsidRPr="000C076A" w:rsidRDefault="001D7993" w:rsidP="001D7993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D7993" w:rsidRPr="000C076A" w:rsidRDefault="001D7993" w:rsidP="001D7993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1D7993" w:rsidRPr="000C076A" w:rsidRDefault="001D7993" w:rsidP="001D7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993" w:rsidRPr="000C076A" w:rsidRDefault="001D7993" w:rsidP="001D7993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0C0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993" w:rsidRPr="000C076A" w:rsidRDefault="001D7993" w:rsidP="001D7993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Pr="000C076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Бзез</w:t>
      </w:r>
      <w:r w:rsidRPr="000C076A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0C07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56618" w:rsidRDefault="00756618" w:rsidP="005608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56618" w:rsidRDefault="00756618" w:rsidP="00460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608A5" w:rsidRDefault="005608A5" w:rsidP="005A63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08A5" w:rsidRDefault="005608A5" w:rsidP="005A63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4540" w:rsidRDefault="00C64540" w:rsidP="005A63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4540" w:rsidRDefault="00C64540" w:rsidP="005A63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3685" w:rsidRPr="007B28DB" w:rsidRDefault="005A63C1" w:rsidP="005A63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28DB">
        <w:rPr>
          <w:rFonts w:ascii="Times New Roman" w:hAnsi="Times New Roman" w:cs="Times New Roman"/>
          <w:sz w:val="24"/>
          <w:szCs w:val="24"/>
        </w:rPr>
        <w:lastRenderedPageBreak/>
        <w:t>Приложение к п</w:t>
      </w:r>
      <w:r w:rsidR="005608A5" w:rsidRPr="007B28DB">
        <w:rPr>
          <w:rFonts w:ascii="Times New Roman" w:hAnsi="Times New Roman" w:cs="Times New Roman"/>
          <w:sz w:val="24"/>
          <w:szCs w:val="24"/>
        </w:rPr>
        <w:t>риказу</w:t>
      </w:r>
    </w:p>
    <w:p w:rsidR="005A63C1" w:rsidRPr="007B28DB" w:rsidRDefault="005608A5" w:rsidP="005A63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28DB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DA11CF" w:rsidRPr="007B28DB" w:rsidRDefault="0060027E" w:rsidP="005A63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28DB">
        <w:rPr>
          <w:rFonts w:ascii="Times New Roman" w:hAnsi="Times New Roman" w:cs="Times New Roman"/>
          <w:sz w:val="24"/>
          <w:szCs w:val="24"/>
        </w:rPr>
        <w:t xml:space="preserve">от  </w:t>
      </w:r>
      <w:r w:rsidR="007B28DB" w:rsidRPr="007B28DB">
        <w:rPr>
          <w:rFonts w:ascii="Times New Roman" w:hAnsi="Times New Roman" w:cs="Times New Roman"/>
          <w:sz w:val="24"/>
          <w:szCs w:val="24"/>
        </w:rPr>
        <w:t>08</w:t>
      </w:r>
      <w:r w:rsidRPr="007B28DB">
        <w:rPr>
          <w:rFonts w:ascii="Times New Roman" w:hAnsi="Times New Roman" w:cs="Times New Roman"/>
          <w:sz w:val="24"/>
          <w:szCs w:val="24"/>
        </w:rPr>
        <w:t>.</w:t>
      </w:r>
      <w:r w:rsidR="00756618" w:rsidRPr="007B28DB">
        <w:rPr>
          <w:rFonts w:ascii="Times New Roman" w:hAnsi="Times New Roman" w:cs="Times New Roman"/>
          <w:sz w:val="24"/>
          <w:szCs w:val="24"/>
        </w:rPr>
        <w:t>0</w:t>
      </w:r>
      <w:r w:rsidR="007B28DB" w:rsidRPr="007B28DB">
        <w:rPr>
          <w:rFonts w:ascii="Times New Roman" w:hAnsi="Times New Roman" w:cs="Times New Roman"/>
          <w:sz w:val="24"/>
          <w:szCs w:val="24"/>
        </w:rPr>
        <w:t>2</w:t>
      </w:r>
      <w:r w:rsidRPr="007B28DB">
        <w:rPr>
          <w:rFonts w:ascii="Times New Roman" w:hAnsi="Times New Roman" w:cs="Times New Roman"/>
          <w:sz w:val="24"/>
          <w:szCs w:val="24"/>
        </w:rPr>
        <w:t>.201</w:t>
      </w:r>
      <w:r w:rsidR="007B28DB" w:rsidRPr="007B28DB">
        <w:rPr>
          <w:rFonts w:ascii="Times New Roman" w:hAnsi="Times New Roman" w:cs="Times New Roman"/>
          <w:sz w:val="24"/>
          <w:szCs w:val="24"/>
        </w:rPr>
        <w:t>9</w:t>
      </w:r>
      <w:r w:rsidRPr="007B28DB">
        <w:rPr>
          <w:rFonts w:ascii="Times New Roman" w:hAnsi="Times New Roman" w:cs="Times New Roman"/>
          <w:sz w:val="24"/>
          <w:szCs w:val="24"/>
        </w:rPr>
        <w:t>г.  №</w:t>
      </w:r>
      <w:r w:rsidR="007B28DB" w:rsidRPr="007B28DB">
        <w:rPr>
          <w:rFonts w:ascii="Times New Roman" w:hAnsi="Times New Roman" w:cs="Times New Roman"/>
          <w:sz w:val="24"/>
          <w:szCs w:val="24"/>
        </w:rPr>
        <w:t>38</w:t>
      </w:r>
    </w:p>
    <w:p w:rsidR="005A63C1" w:rsidRPr="007B28DB" w:rsidRDefault="005A63C1" w:rsidP="00063685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051094" w:rsidRDefault="00DD2ACC" w:rsidP="007B28D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884" w:rsidRDefault="00DD2ACC" w:rsidP="007B28D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884" w:rsidRDefault="00C71884" w:rsidP="007B28D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71884" w:rsidRDefault="00C71884" w:rsidP="007B28D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3C1">
        <w:rPr>
          <w:rFonts w:ascii="Times New Roman" w:hAnsi="Times New Roman" w:cs="Times New Roman"/>
          <w:b/>
          <w:sz w:val="28"/>
          <w:szCs w:val="28"/>
        </w:rPr>
        <w:t>Территория, закрепленная за муниципальным бюджетным дошколь</w:t>
      </w:r>
      <w:r>
        <w:rPr>
          <w:rFonts w:ascii="Times New Roman" w:hAnsi="Times New Roman" w:cs="Times New Roman"/>
          <w:b/>
          <w:sz w:val="28"/>
          <w:szCs w:val="28"/>
        </w:rPr>
        <w:t>ным образовательным  учреждением детским садом №23</w:t>
      </w:r>
      <w:r w:rsidRPr="005A63C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Колосок</w:t>
      </w:r>
      <w:r w:rsidRPr="005A63C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ACC">
        <w:rPr>
          <w:rFonts w:ascii="Times New Roman" w:hAnsi="Times New Roman" w:cs="Times New Roman"/>
          <w:b/>
          <w:sz w:val="28"/>
          <w:szCs w:val="28"/>
        </w:rPr>
        <w:t>села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Александровка</w:t>
      </w:r>
      <w:r w:rsidR="00DD2ACC">
        <w:rPr>
          <w:rFonts w:ascii="Times New Roman" w:hAnsi="Times New Roman" w:cs="Times New Roman"/>
          <w:b/>
          <w:sz w:val="28"/>
          <w:szCs w:val="28"/>
        </w:rPr>
        <w:t xml:space="preserve"> -2я</w:t>
      </w:r>
      <w:bookmarkStart w:id="0" w:name="_GoBack"/>
      <w:bookmarkEnd w:id="0"/>
    </w:p>
    <w:p w:rsidR="00C71884" w:rsidRDefault="00C71884" w:rsidP="007B28D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</w:t>
      </w:r>
      <w:proofErr w:type="gramStart"/>
      <w:r w:rsidR="007B28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B28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 w:rsidR="007D5892">
        <w:rPr>
          <w:rFonts w:ascii="Times New Roman" w:hAnsi="Times New Roman" w:cs="Times New Roman"/>
          <w:sz w:val="28"/>
          <w:szCs w:val="28"/>
        </w:rPr>
        <w:t xml:space="preserve"> 2-я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F69">
        <w:rPr>
          <w:rFonts w:ascii="Times New Roman" w:hAnsi="Times New Roman" w:cs="Times New Roman"/>
          <w:sz w:val="28"/>
          <w:szCs w:val="28"/>
        </w:rPr>
        <w:t xml:space="preserve"> х</w:t>
      </w:r>
      <w:r w:rsidR="007B28DB">
        <w:rPr>
          <w:rFonts w:ascii="Times New Roman" w:hAnsi="Times New Roman" w:cs="Times New Roman"/>
          <w:sz w:val="28"/>
          <w:szCs w:val="28"/>
        </w:rPr>
        <w:t>.</w:t>
      </w:r>
      <w:r w:rsidR="005B0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F69">
        <w:rPr>
          <w:rFonts w:ascii="Times New Roman" w:hAnsi="Times New Roman" w:cs="Times New Roman"/>
          <w:sz w:val="28"/>
          <w:szCs w:val="28"/>
        </w:rPr>
        <w:t>Баевка</w:t>
      </w:r>
      <w:proofErr w:type="spellEnd"/>
      <w:r w:rsidR="00F94271">
        <w:rPr>
          <w:rFonts w:ascii="Times New Roman" w:hAnsi="Times New Roman" w:cs="Times New Roman"/>
          <w:sz w:val="28"/>
          <w:szCs w:val="28"/>
        </w:rPr>
        <w:t xml:space="preserve">, </w:t>
      </w:r>
      <w:r w:rsidR="007D5892">
        <w:rPr>
          <w:rFonts w:ascii="Times New Roman" w:hAnsi="Times New Roman" w:cs="Times New Roman"/>
          <w:sz w:val="28"/>
          <w:szCs w:val="28"/>
        </w:rPr>
        <w:t>с</w:t>
      </w:r>
      <w:r w:rsidR="007B28DB">
        <w:rPr>
          <w:rFonts w:ascii="Times New Roman" w:hAnsi="Times New Roman" w:cs="Times New Roman"/>
          <w:sz w:val="28"/>
          <w:szCs w:val="28"/>
        </w:rPr>
        <w:t>.</w:t>
      </w:r>
      <w:r w:rsidR="00F94271">
        <w:rPr>
          <w:rFonts w:ascii="Times New Roman" w:hAnsi="Times New Roman" w:cs="Times New Roman"/>
          <w:sz w:val="28"/>
          <w:szCs w:val="28"/>
        </w:rPr>
        <w:t xml:space="preserve"> Калмыково, </w:t>
      </w:r>
      <w:r w:rsidR="007D5892">
        <w:rPr>
          <w:rFonts w:ascii="Times New Roman" w:hAnsi="Times New Roman" w:cs="Times New Roman"/>
          <w:sz w:val="28"/>
          <w:szCs w:val="28"/>
        </w:rPr>
        <w:t>с</w:t>
      </w:r>
      <w:r w:rsidR="007B28DB">
        <w:rPr>
          <w:rFonts w:ascii="Times New Roman" w:hAnsi="Times New Roman" w:cs="Times New Roman"/>
          <w:sz w:val="28"/>
          <w:szCs w:val="28"/>
        </w:rPr>
        <w:t>.</w:t>
      </w:r>
      <w:r w:rsidR="00F9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71">
        <w:rPr>
          <w:rFonts w:ascii="Times New Roman" w:hAnsi="Times New Roman" w:cs="Times New Roman"/>
          <w:sz w:val="28"/>
          <w:szCs w:val="28"/>
        </w:rPr>
        <w:t>Валуево</w:t>
      </w:r>
      <w:proofErr w:type="spellEnd"/>
      <w:r w:rsidR="007D5892">
        <w:rPr>
          <w:rFonts w:ascii="Times New Roman" w:hAnsi="Times New Roman" w:cs="Times New Roman"/>
          <w:sz w:val="28"/>
          <w:szCs w:val="28"/>
        </w:rPr>
        <w:t>, х</w:t>
      </w:r>
      <w:r w:rsidR="007B28DB">
        <w:rPr>
          <w:rFonts w:ascii="Times New Roman" w:hAnsi="Times New Roman" w:cs="Times New Roman"/>
          <w:sz w:val="28"/>
          <w:szCs w:val="28"/>
        </w:rPr>
        <w:t>.</w:t>
      </w:r>
      <w:r w:rsidR="007D5892">
        <w:rPr>
          <w:rFonts w:ascii="Times New Roman" w:hAnsi="Times New Roman" w:cs="Times New Roman"/>
          <w:sz w:val="28"/>
          <w:szCs w:val="28"/>
        </w:rPr>
        <w:t xml:space="preserve"> Чкалово</w:t>
      </w:r>
    </w:p>
    <w:p w:rsidR="00C71884" w:rsidRDefault="00C71884" w:rsidP="007B28D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A695C" w:rsidRDefault="00DD2ACC" w:rsidP="007B28D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6D2" w:rsidRPr="000A56D2" w:rsidRDefault="000A56D2" w:rsidP="007B28D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56D2" w:rsidRPr="000A56D2" w:rsidSect="0004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F37"/>
    <w:multiLevelType w:val="hybridMultilevel"/>
    <w:tmpl w:val="77A6AB6A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78D670DD"/>
    <w:multiLevelType w:val="hybridMultilevel"/>
    <w:tmpl w:val="65F61484"/>
    <w:lvl w:ilvl="0" w:tplc="84A4FF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60769"/>
    <w:rsid w:val="000173F7"/>
    <w:rsid w:val="00027CFE"/>
    <w:rsid w:val="0003674A"/>
    <w:rsid w:val="00047D97"/>
    <w:rsid w:val="00051094"/>
    <w:rsid w:val="00063685"/>
    <w:rsid w:val="0008528B"/>
    <w:rsid w:val="000A56D2"/>
    <w:rsid w:val="000D5AD0"/>
    <w:rsid w:val="00144C28"/>
    <w:rsid w:val="001528FA"/>
    <w:rsid w:val="001B0F22"/>
    <w:rsid w:val="001D7993"/>
    <w:rsid w:val="001E7E3B"/>
    <w:rsid w:val="00266BD2"/>
    <w:rsid w:val="00295BC2"/>
    <w:rsid w:val="002C3A8D"/>
    <w:rsid w:val="002F78E3"/>
    <w:rsid w:val="003207D2"/>
    <w:rsid w:val="00361D73"/>
    <w:rsid w:val="003A5C03"/>
    <w:rsid w:val="003C124C"/>
    <w:rsid w:val="003D28EE"/>
    <w:rsid w:val="00442B94"/>
    <w:rsid w:val="00460769"/>
    <w:rsid w:val="00475905"/>
    <w:rsid w:val="004A695C"/>
    <w:rsid w:val="004B399F"/>
    <w:rsid w:val="004C35E7"/>
    <w:rsid w:val="004C7B08"/>
    <w:rsid w:val="004D7D0B"/>
    <w:rsid w:val="004F3E19"/>
    <w:rsid w:val="004F7510"/>
    <w:rsid w:val="005608A5"/>
    <w:rsid w:val="005A63C1"/>
    <w:rsid w:val="005B0F69"/>
    <w:rsid w:val="0060027E"/>
    <w:rsid w:val="00665A78"/>
    <w:rsid w:val="006D3C0B"/>
    <w:rsid w:val="0071476F"/>
    <w:rsid w:val="0074509A"/>
    <w:rsid w:val="00756148"/>
    <w:rsid w:val="00756618"/>
    <w:rsid w:val="0077495A"/>
    <w:rsid w:val="007B28DB"/>
    <w:rsid w:val="007D5892"/>
    <w:rsid w:val="007D6AB4"/>
    <w:rsid w:val="007E01A0"/>
    <w:rsid w:val="00857542"/>
    <w:rsid w:val="008B38F4"/>
    <w:rsid w:val="00910A08"/>
    <w:rsid w:val="00996F3C"/>
    <w:rsid w:val="009A2063"/>
    <w:rsid w:val="009B2D22"/>
    <w:rsid w:val="009D60FF"/>
    <w:rsid w:val="00A571A6"/>
    <w:rsid w:val="00AB10C3"/>
    <w:rsid w:val="00B40C73"/>
    <w:rsid w:val="00B56FDA"/>
    <w:rsid w:val="00BC7D0B"/>
    <w:rsid w:val="00BD1A5E"/>
    <w:rsid w:val="00C20A9F"/>
    <w:rsid w:val="00C64540"/>
    <w:rsid w:val="00C71884"/>
    <w:rsid w:val="00C8530F"/>
    <w:rsid w:val="00CF6A6B"/>
    <w:rsid w:val="00D24D74"/>
    <w:rsid w:val="00D31287"/>
    <w:rsid w:val="00D65294"/>
    <w:rsid w:val="00D72620"/>
    <w:rsid w:val="00DA11CF"/>
    <w:rsid w:val="00DC3D64"/>
    <w:rsid w:val="00DD2ACC"/>
    <w:rsid w:val="00DE13CD"/>
    <w:rsid w:val="00E174CC"/>
    <w:rsid w:val="00E8714D"/>
    <w:rsid w:val="00EA0E92"/>
    <w:rsid w:val="00EC078D"/>
    <w:rsid w:val="00ED5AFD"/>
    <w:rsid w:val="00F26FF5"/>
    <w:rsid w:val="00F33D06"/>
    <w:rsid w:val="00F94271"/>
    <w:rsid w:val="00F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97"/>
  </w:style>
  <w:style w:type="paragraph" w:styleId="1">
    <w:name w:val="heading 1"/>
    <w:basedOn w:val="a"/>
    <w:next w:val="a"/>
    <w:link w:val="10"/>
    <w:qFormat/>
    <w:rsid w:val="001D79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D799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607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76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A63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799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D799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8">
    <w:name w:val="Стиль"/>
    <w:rsid w:val="001D79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C32C-9583-4F98-90B2-FB71AF43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cp:lastPrinted>2019-02-08T08:31:00Z</cp:lastPrinted>
  <dcterms:created xsi:type="dcterms:W3CDTF">2013-12-05T06:25:00Z</dcterms:created>
  <dcterms:modified xsi:type="dcterms:W3CDTF">2019-04-25T11:28:00Z</dcterms:modified>
</cp:coreProperties>
</file>